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What are the main differences between Bill Nye's solar system model and the Second Life model?</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What would happen if there were lots more wolves than there are bunnies? Would the wolves live forever? Record your hypothesis, prediction and experiment results.</w:t>
      </w:r>
    </w:p>
    <w:p w:rsidR="00000000" w:rsidDel="00000000" w:rsidP="00000000" w:rsidRDefault="00000000" w:rsidRPr="00000000" w14:paraId="00000003">
      <w:pPr>
        <w:numPr>
          <w:ilvl w:val="0"/>
          <w:numId w:val="1"/>
        </w:numPr>
        <w:spacing w:line="240" w:lineRule="auto"/>
        <w:ind w:left="720" w:hanging="360"/>
        <w:rPr>
          <w:color w:val="444444"/>
          <w:sz w:val="20"/>
          <w:szCs w:val="20"/>
          <w:u w:val="none"/>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This model chose to include certain features and exclude other features. For example, this simulation only includes rabbits, wolves, and grass but there are other predators of rabbits and other food sources for rabbits. Why do you think the creators focused on these data elements and not others? How might this introduce bias (concentration on or interest in a particular area) into the simulation?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p w:rsidR="00000000" w:rsidDel="00000000" w:rsidP="00000000" w:rsidRDefault="00000000" w:rsidRPr="00000000" w14:paraId="0000000B">
      <w:pPr>
        <w:spacing w:line="276" w:lineRule="auto"/>
        <w:rPr>
          <w:color w:val="1155cc"/>
        </w:rPr>
      </w:pPr>
      <w:hyperlink r:id="rId6">
        <w:r w:rsidDel="00000000" w:rsidR="00000000" w:rsidRPr="00000000">
          <w:rPr>
            <w:color w:val="1155cc"/>
            <w:u w:val="single"/>
            <w:rtl w:val="0"/>
          </w:rPr>
          <w:t xml:space="preserve">4.8 Real World Models Curriculum Page</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Answer the following questions: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1. What are the main differences between Bill Nye's solar system model and the Second Life model?</w:t>
      </w:r>
    </w:p>
    <w:p w:rsidR="00000000" w:rsidDel="00000000" w:rsidP="00000000" w:rsidRDefault="00000000" w:rsidRPr="00000000" w14:paraId="00000010">
      <w:pPr>
        <w:spacing w:after="160" w:before="160" w:line="276" w:lineRule="auto"/>
        <w:ind w:right="160"/>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2">
      <w:pPr>
        <w:spacing w:after="160" w:before="160" w:line="276" w:lineRule="auto"/>
        <w:ind w:right="160"/>
        <w:rPr>
          <w:b w:val="1"/>
        </w:rPr>
      </w:pPr>
      <w:r w:rsidDel="00000000" w:rsidR="00000000" w:rsidRPr="00000000">
        <w:rPr>
          <w:rtl w:val="0"/>
        </w:rPr>
      </w:r>
    </w:p>
    <w:p w:rsidR="00000000" w:rsidDel="00000000" w:rsidP="00000000" w:rsidRDefault="00000000" w:rsidRPr="00000000" w14:paraId="00000013">
      <w:pPr>
        <w:spacing w:after="160" w:before="160" w:line="276" w:lineRule="auto"/>
        <w:ind w:right="160"/>
        <w:rPr/>
      </w:pPr>
      <w:r w:rsidDel="00000000" w:rsidR="00000000" w:rsidRPr="00000000">
        <w:rPr>
          <w:rtl w:val="0"/>
        </w:rPr>
        <w:t xml:space="preserve">2.</w:t>
      </w:r>
      <w:r w:rsidDel="00000000" w:rsidR="00000000" w:rsidRPr="00000000">
        <w:rPr>
          <w:b w:val="1"/>
          <w:rtl w:val="0"/>
        </w:rPr>
        <w:t xml:space="preserve"> (POGIL)</w:t>
      </w:r>
      <w:r w:rsidDel="00000000" w:rsidR="00000000" w:rsidRPr="00000000">
        <w:rPr>
          <w:rtl w:val="0"/>
        </w:rPr>
        <w:t xml:space="preserve"> What would happen if there were lots more wolves than there are bunnies? Would the wolves live forever? Record your hypothesis, prediction and experiment results.</w:t>
      </w:r>
    </w:p>
    <w:p w:rsidR="00000000" w:rsidDel="00000000" w:rsidP="00000000" w:rsidRDefault="00000000" w:rsidRPr="00000000" w14:paraId="00000014">
      <w:pPr>
        <w:spacing w:after="160" w:before="160" w:line="276" w:lineRule="auto"/>
        <w:ind w:right="160"/>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6">
      <w:pPr>
        <w:spacing w:after="160" w:before="160" w:line="276" w:lineRule="auto"/>
        <w:ind w:right="160"/>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 </w:t>
      </w:r>
      <w:r w:rsidDel="00000000" w:rsidR="00000000" w:rsidRPr="00000000">
        <w:rPr>
          <w:b w:val="1"/>
          <w:rtl w:val="0"/>
        </w:rPr>
        <w:t xml:space="preserve">(POGIL) </w:t>
      </w:r>
      <w:r w:rsidDel="00000000" w:rsidR="00000000" w:rsidRPr="00000000">
        <w:rPr>
          <w:rtl w:val="0"/>
        </w:rPr>
        <w:t xml:space="preserve">This model chose to include certain features and exclude other features. For example, this simulation only includes rabbits, wolves, and grass but there are other predators of rabbits and other food sources for rabbits. Why do you think the creators focused on these data elements and not others? How might this introduce bias (concentration on or interest in a particular area) into the simulation?</w:t>
      </w:r>
    </w:p>
    <w:p w:rsidR="00000000" w:rsidDel="00000000" w:rsidP="00000000" w:rsidRDefault="00000000" w:rsidRPr="00000000" w14:paraId="00000018">
      <w:pPr>
        <w:spacing w:after="160" w:before="160" w:lineRule="auto"/>
        <w:ind w:right="160"/>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urse.mobilecsp.org/mobilecsp/unit?unit=23&amp;lesson=67"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